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E41E50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FF4BB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306142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FF4BB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395FA1" w:rsidRPr="00543D8E" w:rsidRDefault="00306142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ЈАВНИМ 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8D352A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Pr="008D352A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8D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C8C" w:rsidRPr="008D352A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395FA1" w:rsidRPr="008D35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1C8C" w:rsidRPr="008D352A">
        <w:rPr>
          <w:rFonts w:ascii="Times New Roman" w:hAnsi="Times New Roman" w:cs="Times New Roman"/>
          <w:sz w:val="24"/>
          <w:szCs w:val="24"/>
          <w:lang w:val="sr-Cyrl-RS"/>
        </w:rPr>
        <w:t>10</w:t>
      </w:r>
      <w:bookmarkStart w:id="0" w:name="_GoBack"/>
      <w:bookmarkEnd w:id="0"/>
      <w:r w:rsidR="00F755DA" w:rsidRPr="00543D8E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543D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543D8E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6C1" w:rsidRPr="00543D8E" w:rsidRDefault="004266C1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3D8E" w:rsidRPr="00306142" w:rsidRDefault="00543D8E" w:rsidP="00306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06142" w:rsidRPr="00306142" w:rsidRDefault="00306142" w:rsidP="003061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6142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стручно-оперативне и статистичко-евиденционе послове</w:t>
      </w:r>
      <w:r w:rsidRPr="00306142">
        <w:rPr>
          <w:rFonts w:ascii="Times New Roman" w:hAnsi="Times New Roman" w:cs="Times New Roman"/>
          <w:sz w:val="24"/>
          <w:szCs w:val="24"/>
          <w:lang w:val="sr-Cyrl-RS"/>
        </w:rPr>
        <w:t xml:space="preserve">, у звању саветник, Секретаријат министарства, Одсек за опште послове и руковање имовином </w:t>
      </w:r>
      <w:r w:rsidRPr="00306142">
        <w:rPr>
          <w:rFonts w:ascii="Times New Roman" w:hAnsi="Times New Roman" w:cs="Times New Roman"/>
          <w:b/>
          <w:sz w:val="24"/>
          <w:szCs w:val="24"/>
          <w:lang w:val="sr-Cyrl-RS"/>
        </w:rPr>
        <w:t>– 1 извршилац.</w:t>
      </w:r>
    </w:p>
    <w:p w:rsidR="00306142" w:rsidRPr="00B411EB" w:rsidRDefault="00306142" w:rsidP="004266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C010E" w:rsidRPr="0048544D" w:rsidRDefault="0035378B" w:rsidP="001C010E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 w:rsidRPr="0048544D">
        <w:rPr>
          <w:bCs/>
          <w:lang w:val="sr-Cyrl-RS"/>
        </w:rPr>
        <w:t>Закон о општем управном поступку</w:t>
      </w:r>
    </w:p>
    <w:p w:rsidR="001C010E" w:rsidRPr="0035378B" w:rsidRDefault="0035378B" w:rsidP="0035378B">
      <w:pPr>
        <w:pStyle w:val="odluka-zakon"/>
        <w:shd w:val="clear" w:color="auto" w:fill="FFFFFF"/>
        <w:spacing w:before="0" w:beforeAutospacing="0" w:after="0" w:afterAutospacing="0"/>
        <w:ind w:left="360" w:firstLine="360"/>
        <w:jc w:val="both"/>
        <w:rPr>
          <w:bCs/>
          <w:lang w:val="sr-Cyrl-RS"/>
        </w:rPr>
      </w:pPr>
      <w:r w:rsidRPr="0035378B">
        <w:rPr>
          <w:lang w:val="sr-Latn-RS"/>
        </w:rPr>
        <w:t>„</w:t>
      </w:r>
      <w:r w:rsidRPr="0035378B">
        <w:rPr>
          <w:lang w:val="sr-Cyrl-RS"/>
        </w:rPr>
        <w:t>Сл. гласник РС</w:t>
      </w:r>
      <w:r w:rsidRPr="0035378B">
        <w:rPr>
          <w:lang w:val="sr-Latn-RS"/>
        </w:rPr>
        <w:t>“</w:t>
      </w:r>
      <w:r w:rsidRPr="0035378B">
        <w:rPr>
          <w:lang w:val="sr-Cyrl-RS"/>
        </w:rPr>
        <w:t>, бр. 18/2016, 95/2018 - аутентично тумачење и 2/2023 - одлука УС</w:t>
      </w:r>
    </w:p>
    <w:p w:rsidR="0035378B" w:rsidRDefault="0035378B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FF4BBC" w:rsidRDefault="008D352A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>
        <w:fldChar w:fldCharType="begin"/>
      </w:r>
      <w:r w:rsidRPr="008D352A">
        <w:rPr>
          <w:lang w:val="sr-Cyrl-RS"/>
        </w:rPr>
        <w:instrText xml:space="preserve"> </w:instrText>
      </w:r>
      <w:r>
        <w:instrText>HYPERLINK</w:instrText>
      </w:r>
      <w:r w:rsidRPr="008D352A">
        <w:rPr>
          <w:lang w:val="sr-Cyrl-RS"/>
        </w:rPr>
        <w:instrText xml:space="preserve"> "</w:instrText>
      </w:r>
      <w:r>
        <w:instrText>https</w:instrText>
      </w:r>
      <w:r w:rsidRPr="008D352A">
        <w:rPr>
          <w:lang w:val="sr-Cyrl-RS"/>
        </w:rPr>
        <w:instrText>://</w:instrText>
      </w:r>
      <w:r>
        <w:instrText>www</w:instrText>
      </w:r>
      <w:r w:rsidRPr="008D352A">
        <w:rPr>
          <w:lang w:val="sr-Cyrl-RS"/>
        </w:rPr>
        <w:instrText>.</w:instrText>
      </w:r>
      <w:r>
        <w:instrText>paragraf</w:instrText>
      </w:r>
      <w:r w:rsidRPr="008D352A">
        <w:rPr>
          <w:lang w:val="sr-Cyrl-RS"/>
        </w:rPr>
        <w:instrText>.</w:instrText>
      </w:r>
      <w:r>
        <w:instrText>rs</w:instrText>
      </w:r>
      <w:r w:rsidRPr="008D352A">
        <w:rPr>
          <w:lang w:val="sr-Cyrl-RS"/>
        </w:rPr>
        <w:instrText>/</w:instrText>
      </w:r>
      <w:r>
        <w:instrText>propisi</w:instrText>
      </w:r>
      <w:r w:rsidRPr="008D352A">
        <w:rPr>
          <w:lang w:val="sr-Cyrl-RS"/>
        </w:rPr>
        <w:instrText>/</w:instrText>
      </w:r>
      <w:r>
        <w:instrText>zakon</w:instrText>
      </w:r>
      <w:r w:rsidRPr="008D352A">
        <w:rPr>
          <w:lang w:val="sr-Cyrl-RS"/>
        </w:rPr>
        <w:instrText>-</w:instrText>
      </w:r>
      <w:r>
        <w:instrText>o</w:instrText>
      </w:r>
      <w:r w:rsidRPr="008D352A">
        <w:rPr>
          <w:lang w:val="sr-Cyrl-RS"/>
        </w:rPr>
        <w:instrText>-</w:instrText>
      </w:r>
      <w:r>
        <w:instrText>opstem</w:instrText>
      </w:r>
      <w:r w:rsidRPr="008D352A">
        <w:rPr>
          <w:lang w:val="sr-Cyrl-RS"/>
        </w:rPr>
        <w:instrText>-</w:instrText>
      </w:r>
      <w:r>
        <w:instrText>upravnom</w:instrText>
      </w:r>
      <w:r w:rsidRPr="008D352A">
        <w:rPr>
          <w:lang w:val="sr-Cyrl-RS"/>
        </w:rPr>
        <w:instrText>-</w:instrText>
      </w:r>
      <w:r>
        <w:instrText>postupku</w:instrText>
      </w:r>
      <w:r w:rsidRPr="008D352A">
        <w:rPr>
          <w:lang w:val="sr-Cyrl-RS"/>
        </w:rPr>
        <w:instrText>.</w:instrText>
      </w:r>
      <w:r>
        <w:instrText>html</w:instrText>
      </w:r>
      <w:r w:rsidRPr="008D352A">
        <w:rPr>
          <w:lang w:val="sr-Cyrl-RS"/>
        </w:rPr>
        <w:instrText xml:space="preserve">" </w:instrText>
      </w:r>
      <w:r>
        <w:fldChar w:fldCharType="separate"/>
      </w:r>
      <w:proofErr w:type="spellStart"/>
      <w:r w:rsidR="00FF4BBC">
        <w:rPr>
          <w:rStyle w:val="Hyperlink"/>
        </w:rPr>
        <w:t>Zakon</w:t>
      </w:r>
      <w:proofErr w:type="spellEnd"/>
      <w:r w:rsidR="00FF4BBC" w:rsidRPr="00FF4BBC">
        <w:rPr>
          <w:rStyle w:val="Hyperlink"/>
          <w:lang w:val="sr-Cyrl-RS"/>
        </w:rPr>
        <w:t xml:space="preserve"> </w:t>
      </w:r>
      <w:r w:rsidR="00FF4BBC">
        <w:rPr>
          <w:rStyle w:val="Hyperlink"/>
        </w:rPr>
        <w:t>o</w:t>
      </w:r>
      <w:r w:rsidR="00FF4BBC" w:rsidRPr="00FF4BBC">
        <w:rPr>
          <w:rStyle w:val="Hyperlink"/>
          <w:lang w:val="sr-Cyrl-RS"/>
        </w:rPr>
        <w:t xml:space="preserve"> </w:t>
      </w:r>
      <w:r w:rsidR="00FF4BBC">
        <w:rPr>
          <w:rStyle w:val="Hyperlink"/>
        </w:rPr>
        <w:t>op</w:t>
      </w:r>
      <w:r w:rsidR="00FF4BBC" w:rsidRPr="00FF4BBC">
        <w:rPr>
          <w:rStyle w:val="Hyperlink"/>
          <w:lang w:val="sr-Cyrl-RS"/>
        </w:rPr>
        <w:t>š</w:t>
      </w:r>
      <w:r w:rsidR="00FF4BBC">
        <w:rPr>
          <w:rStyle w:val="Hyperlink"/>
        </w:rPr>
        <w:t>tem</w:t>
      </w:r>
      <w:r w:rsidR="00FF4BBC" w:rsidRPr="00FF4BBC">
        <w:rPr>
          <w:rStyle w:val="Hyperlink"/>
          <w:lang w:val="sr-Cyrl-RS"/>
        </w:rPr>
        <w:t xml:space="preserve"> </w:t>
      </w:r>
      <w:proofErr w:type="spellStart"/>
      <w:r w:rsidR="00FF4BBC">
        <w:rPr>
          <w:rStyle w:val="Hyperlink"/>
        </w:rPr>
        <w:t>upravnom</w:t>
      </w:r>
      <w:proofErr w:type="spellEnd"/>
      <w:r w:rsidR="00FF4BBC" w:rsidRPr="00FF4BBC">
        <w:rPr>
          <w:rStyle w:val="Hyperlink"/>
          <w:lang w:val="sr-Cyrl-RS"/>
        </w:rPr>
        <w:t xml:space="preserve"> </w:t>
      </w:r>
      <w:proofErr w:type="spellStart"/>
      <w:r w:rsidR="00FF4BBC">
        <w:rPr>
          <w:rStyle w:val="Hyperlink"/>
        </w:rPr>
        <w:t>postupku</w:t>
      </w:r>
      <w:proofErr w:type="spellEnd"/>
      <w:r w:rsidR="00FF4BBC" w:rsidRPr="00FF4BBC">
        <w:rPr>
          <w:rStyle w:val="Hyperlink"/>
          <w:lang w:val="sr-Cyrl-RS"/>
        </w:rPr>
        <w:t xml:space="preserve"> (</w:t>
      </w:r>
      <w:proofErr w:type="spellStart"/>
      <w:r w:rsidR="00FF4BBC">
        <w:rPr>
          <w:rStyle w:val="Hyperlink"/>
        </w:rPr>
        <w:t>Zakon</w:t>
      </w:r>
      <w:proofErr w:type="spellEnd"/>
      <w:r w:rsidR="00FF4BBC" w:rsidRPr="00FF4BBC">
        <w:rPr>
          <w:rStyle w:val="Hyperlink"/>
          <w:lang w:val="sr-Cyrl-RS"/>
        </w:rPr>
        <w:t xml:space="preserve"> </w:t>
      </w:r>
      <w:r w:rsidR="00FF4BBC">
        <w:rPr>
          <w:rStyle w:val="Hyperlink"/>
        </w:rPr>
        <w:t>o</w:t>
      </w:r>
      <w:r w:rsidR="00FF4BBC" w:rsidRPr="00FF4BBC">
        <w:rPr>
          <w:rStyle w:val="Hyperlink"/>
          <w:lang w:val="sr-Cyrl-RS"/>
        </w:rPr>
        <w:t xml:space="preserve"> </w:t>
      </w:r>
      <w:proofErr w:type="spellStart"/>
      <w:r w:rsidR="00FF4BBC">
        <w:rPr>
          <w:rStyle w:val="Hyperlink"/>
        </w:rPr>
        <w:t>upravnom</w:t>
      </w:r>
      <w:proofErr w:type="spellEnd"/>
      <w:r w:rsidR="00FF4BBC" w:rsidRPr="00FF4BBC">
        <w:rPr>
          <w:rStyle w:val="Hyperlink"/>
          <w:lang w:val="sr-Cyrl-RS"/>
        </w:rPr>
        <w:t xml:space="preserve"> </w:t>
      </w:r>
      <w:proofErr w:type="spellStart"/>
      <w:r w:rsidR="00FF4BBC">
        <w:rPr>
          <w:rStyle w:val="Hyperlink"/>
        </w:rPr>
        <w:t>postupku</w:t>
      </w:r>
      <w:proofErr w:type="spellEnd"/>
      <w:r w:rsidR="00FF4BBC" w:rsidRPr="00FF4BBC">
        <w:rPr>
          <w:rStyle w:val="Hyperlink"/>
          <w:lang w:val="sr-Cyrl-RS"/>
        </w:rPr>
        <w:t xml:space="preserve">, </w:t>
      </w:r>
      <w:r w:rsidR="00FF4BBC">
        <w:rPr>
          <w:rStyle w:val="Hyperlink"/>
        </w:rPr>
        <w:t>ZOUP</w:t>
      </w:r>
      <w:r w:rsidR="00FF4BBC" w:rsidRPr="00FF4BBC">
        <w:rPr>
          <w:rStyle w:val="Hyperlink"/>
          <w:lang w:val="sr-Cyrl-RS"/>
        </w:rPr>
        <w:t>) (</w:t>
      </w:r>
      <w:proofErr w:type="spellStart"/>
      <w:r w:rsidR="00FF4BBC">
        <w:rPr>
          <w:rStyle w:val="Hyperlink"/>
        </w:rPr>
        <w:t>paragraf</w:t>
      </w:r>
      <w:proofErr w:type="spellEnd"/>
      <w:r w:rsidR="00FF4BBC" w:rsidRPr="00FF4BBC">
        <w:rPr>
          <w:rStyle w:val="Hyperlink"/>
          <w:lang w:val="sr-Cyrl-RS"/>
        </w:rPr>
        <w:t>.</w:t>
      </w:r>
      <w:proofErr w:type="spellStart"/>
      <w:r w:rsidR="00FF4BBC">
        <w:rPr>
          <w:rStyle w:val="Hyperlink"/>
        </w:rPr>
        <w:t>rs</w:t>
      </w:r>
      <w:proofErr w:type="spellEnd"/>
      <w:r w:rsidR="00FF4BBC" w:rsidRPr="00FF4BBC">
        <w:rPr>
          <w:rStyle w:val="Hyperlink"/>
          <w:lang w:val="sr-Cyrl-RS"/>
        </w:rPr>
        <w:t>)</w:t>
      </w:r>
      <w:r>
        <w:rPr>
          <w:rStyle w:val="Hyperlink"/>
          <w:lang w:val="sr-Cyrl-RS"/>
        </w:rPr>
        <w:fldChar w:fldCharType="end"/>
      </w:r>
    </w:p>
    <w:p w:rsidR="00FF4BBC" w:rsidRDefault="00FF4BBC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FF4BBC" w:rsidRDefault="00FF4BBC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48544D" w:rsidRPr="0048544D" w:rsidRDefault="0048544D" w:rsidP="0048544D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 w:rsidRPr="0048544D">
        <w:rPr>
          <w:bCs/>
          <w:lang w:val="sr-Cyrl-RS"/>
        </w:rPr>
        <w:t xml:space="preserve">Закон о </w:t>
      </w:r>
      <w:r>
        <w:rPr>
          <w:bCs/>
          <w:lang w:val="sr-Cyrl-RS"/>
        </w:rPr>
        <w:t>државној управи</w:t>
      </w:r>
    </w:p>
    <w:p w:rsidR="0048544D" w:rsidRPr="0048544D" w:rsidRDefault="0048544D" w:rsidP="0048544D">
      <w:pPr>
        <w:pStyle w:val="odluka-zakon"/>
        <w:shd w:val="clear" w:color="auto" w:fill="FFFFFF"/>
        <w:spacing w:before="0" w:beforeAutospacing="0" w:after="0" w:afterAutospacing="0"/>
        <w:ind w:left="360" w:firstLine="360"/>
        <w:jc w:val="both"/>
        <w:rPr>
          <w:bCs/>
          <w:lang w:val="sr-Cyrl-RS"/>
        </w:rPr>
      </w:pPr>
      <w:r>
        <w:rPr>
          <w:lang w:val="sr-Cyrl-RS"/>
        </w:rPr>
        <w:t>„</w:t>
      </w:r>
      <w:r w:rsidRPr="0048544D">
        <w:rPr>
          <w:lang w:val="sr-Cyrl-RS"/>
        </w:rPr>
        <w:t>Сл. гласник РС</w:t>
      </w:r>
      <w:r>
        <w:rPr>
          <w:lang w:val="sr-Cyrl-RS"/>
        </w:rPr>
        <w:t>“</w:t>
      </w:r>
      <w:r w:rsidRPr="0048544D">
        <w:rPr>
          <w:lang w:val="sr-Cyrl-RS"/>
        </w:rPr>
        <w:t>, бр. 79/2005, 101/2007, 95/2010, 99/2014, 47/2018 и 30/2018 - др. закон)</w:t>
      </w:r>
    </w:p>
    <w:p w:rsidR="0048544D" w:rsidRDefault="0048544D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FF4BBC" w:rsidRDefault="008D352A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>
        <w:fldChar w:fldCharType="begin"/>
      </w:r>
      <w:r w:rsidRPr="008D352A">
        <w:rPr>
          <w:lang w:val="es-ES"/>
        </w:rPr>
        <w:instrText xml:space="preserve"> HYPERLINK "https://www.paragraf.rs/propisi/zakon_o_drzavnoj_upravi.html" </w:instrText>
      </w:r>
      <w:r>
        <w:fldChar w:fldCharType="separate"/>
      </w:r>
      <w:proofErr w:type="spellStart"/>
      <w:r w:rsidR="00FF4BBC" w:rsidRPr="00FF4BBC">
        <w:rPr>
          <w:rStyle w:val="Hyperlink"/>
          <w:lang w:val="es-ES"/>
        </w:rPr>
        <w:t>Zakon</w:t>
      </w:r>
      <w:proofErr w:type="spellEnd"/>
      <w:r w:rsidR="00FF4BBC" w:rsidRPr="00FF4BBC">
        <w:rPr>
          <w:rStyle w:val="Hyperlink"/>
          <w:lang w:val="es-ES"/>
        </w:rPr>
        <w:t xml:space="preserve"> o </w:t>
      </w:r>
      <w:proofErr w:type="spellStart"/>
      <w:r w:rsidR="00FF4BBC" w:rsidRPr="00FF4BBC">
        <w:rPr>
          <w:rStyle w:val="Hyperlink"/>
          <w:lang w:val="es-ES"/>
        </w:rPr>
        <w:t>državnoj</w:t>
      </w:r>
      <w:proofErr w:type="spellEnd"/>
      <w:r w:rsidR="00FF4BBC" w:rsidRPr="00FF4BBC">
        <w:rPr>
          <w:rStyle w:val="Hyperlink"/>
          <w:lang w:val="es-ES"/>
        </w:rPr>
        <w:t xml:space="preserve"> </w:t>
      </w:r>
      <w:proofErr w:type="spellStart"/>
      <w:r w:rsidR="00FF4BBC" w:rsidRPr="00FF4BBC">
        <w:rPr>
          <w:rStyle w:val="Hyperlink"/>
          <w:lang w:val="es-ES"/>
        </w:rPr>
        <w:t>upravi</w:t>
      </w:r>
      <w:proofErr w:type="spellEnd"/>
      <w:r w:rsidR="00FF4BBC" w:rsidRPr="00FF4BBC">
        <w:rPr>
          <w:rStyle w:val="Hyperlink"/>
          <w:lang w:val="es-ES"/>
        </w:rPr>
        <w:t xml:space="preserve"> (paragraf.rs)</w:t>
      </w:r>
      <w:r>
        <w:rPr>
          <w:rStyle w:val="Hyperlink"/>
          <w:lang w:val="es-ES"/>
        </w:rPr>
        <w:fldChar w:fldCharType="end"/>
      </w:r>
    </w:p>
    <w:p w:rsidR="00FF4BBC" w:rsidRDefault="00FF4BBC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FF4BBC" w:rsidRDefault="00FF4BBC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306142" w:rsidRPr="00306142" w:rsidRDefault="00306142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B45260">
        <w:rPr>
          <w:lang w:val="sr-Cyrl-RS"/>
        </w:rPr>
        <w:t>Закон о трговини</w:t>
      </w:r>
    </w:p>
    <w:p w:rsidR="00306142" w:rsidRPr="00DD70BE" w:rsidRDefault="00306142" w:rsidP="00306142">
      <w:pPr>
        <w:pStyle w:val="odluka-zakon"/>
        <w:shd w:val="clear" w:color="auto" w:fill="FFFFFF"/>
        <w:spacing w:before="0" w:beforeAutospacing="0" w:after="0" w:afterAutospacing="0"/>
        <w:ind w:left="720"/>
        <w:rPr>
          <w:bCs/>
          <w:lang w:val="sr-Cyrl-RS"/>
        </w:rPr>
      </w:pPr>
      <w:r w:rsidRPr="00B038F7">
        <w:rPr>
          <w:bCs/>
          <w:lang w:val="sr-Cyrl-RS"/>
        </w:rPr>
        <w:t>„Службени гласник РС“, бр</w:t>
      </w:r>
      <w:r w:rsidR="00B038F7" w:rsidRPr="00B038F7">
        <w:rPr>
          <w:bCs/>
          <w:lang w:val="sr-Cyrl-RS"/>
        </w:rPr>
        <w:t>ој 52/2019</w:t>
      </w:r>
    </w:p>
    <w:p w:rsidR="00306142" w:rsidRDefault="00306142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FF4BBC" w:rsidRDefault="008D352A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  <w:r>
        <w:fldChar w:fldCharType="begin"/>
      </w:r>
      <w:r w:rsidRPr="008D352A">
        <w:rPr>
          <w:lang w:val="es-ES"/>
        </w:rPr>
        <w:instrText xml:space="preserve"> HYPERLINK "https://www.paragraf.rs/propisi/zakon_o_trgovini.html" </w:instrText>
      </w:r>
      <w:r>
        <w:fldChar w:fldCharType="separate"/>
      </w:r>
      <w:proofErr w:type="spellStart"/>
      <w:r w:rsidR="00FF4BBC" w:rsidRPr="00FF4BBC">
        <w:rPr>
          <w:rStyle w:val="Hyperlink"/>
          <w:lang w:val="es-ES"/>
        </w:rPr>
        <w:t>Zakon</w:t>
      </w:r>
      <w:proofErr w:type="spellEnd"/>
      <w:r w:rsidR="00FF4BBC" w:rsidRPr="00FF4BBC">
        <w:rPr>
          <w:rStyle w:val="Hyperlink"/>
          <w:lang w:val="es-ES"/>
        </w:rPr>
        <w:t xml:space="preserve"> o </w:t>
      </w:r>
      <w:proofErr w:type="spellStart"/>
      <w:r w:rsidR="00FF4BBC" w:rsidRPr="00FF4BBC">
        <w:rPr>
          <w:rStyle w:val="Hyperlink"/>
          <w:lang w:val="es-ES"/>
        </w:rPr>
        <w:t>trgovini</w:t>
      </w:r>
      <w:proofErr w:type="spellEnd"/>
      <w:r w:rsidR="00FF4BBC" w:rsidRPr="00FF4BBC">
        <w:rPr>
          <w:rStyle w:val="Hyperlink"/>
          <w:lang w:val="es-ES"/>
        </w:rPr>
        <w:t xml:space="preserve"> | </w:t>
      </w:r>
      <w:proofErr w:type="spellStart"/>
      <w:r w:rsidR="00FF4BBC" w:rsidRPr="00FF4BBC">
        <w:rPr>
          <w:rStyle w:val="Hyperlink"/>
          <w:lang w:val="es-ES"/>
        </w:rPr>
        <w:t>Republika</w:t>
      </w:r>
      <w:proofErr w:type="spellEnd"/>
      <w:r w:rsidR="00FF4BBC" w:rsidRPr="00FF4BBC">
        <w:rPr>
          <w:rStyle w:val="Hyperlink"/>
          <w:lang w:val="es-ES"/>
        </w:rPr>
        <w:t xml:space="preserve"> SRBIJA | </w:t>
      </w:r>
      <w:proofErr w:type="spellStart"/>
      <w:r w:rsidR="00FF4BBC" w:rsidRPr="00FF4BBC">
        <w:rPr>
          <w:rStyle w:val="Hyperlink"/>
          <w:lang w:val="es-ES"/>
        </w:rPr>
        <w:t>Paragraf</w:t>
      </w:r>
      <w:proofErr w:type="spellEnd"/>
      <w:r>
        <w:rPr>
          <w:rStyle w:val="Hyperlink"/>
          <w:lang w:val="es-ES"/>
        </w:rPr>
        <w:fldChar w:fldCharType="end"/>
      </w:r>
    </w:p>
    <w:p w:rsidR="00FF4BBC" w:rsidRDefault="00FF4BBC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FF4BBC" w:rsidRPr="00B411EB" w:rsidRDefault="00FF4BBC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306142" w:rsidRPr="00306142" w:rsidRDefault="00306142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lang w:val="sr-Cyrl-RS"/>
        </w:rPr>
      </w:pPr>
      <w:r w:rsidRPr="00B45260">
        <w:rPr>
          <w:rFonts w:eastAsia="Calibri"/>
          <w:noProof/>
          <w:lang w:val="sr-Cyrl-RS"/>
        </w:rPr>
        <w:t>Закон о тајности података</w:t>
      </w:r>
    </w:p>
    <w:p w:rsidR="00306142" w:rsidRPr="00B038F7" w:rsidRDefault="00306142" w:rsidP="00FF4BBC">
      <w:pPr>
        <w:pStyle w:val="odluka-zakon"/>
        <w:shd w:val="clear" w:color="auto" w:fill="FFFFFF"/>
        <w:spacing w:before="0" w:beforeAutospacing="0" w:after="0" w:afterAutospacing="0"/>
        <w:ind w:left="720"/>
        <w:rPr>
          <w:b/>
          <w:bCs/>
          <w:lang w:val="sr-Cyrl-RS"/>
        </w:rPr>
      </w:pPr>
      <w:r w:rsidRPr="00B038F7">
        <w:rPr>
          <w:lang w:val="sr-Cyrl-RS"/>
        </w:rPr>
        <w:t xml:space="preserve">„Службени гласник РС“, број </w:t>
      </w:r>
      <w:r w:rsidRPr="00B038F7">
        <w:rPr>
          <w:lang w:val="sr-Latn-RS"/>
        </w:rPr>
        <w:t>1</w:t>
      </w:r>
      <w:r w:rsidR="00B038F7" w:rsidRPr="00B038F7">
        <w:rPr>
          <w:lang w:val="sr-Cyrl-RS"/>
        </w:rPr>
        <w:t>04</w:t>
      </w:r>
      <w:r w:rsidRPr="00B038F7">
        <w:rPr>
          <w:lang w:val="sr-Latn-RS"/>
        </w:rPr>
        <w:t>/20</w:t>
      </w:r>
      <w:r w:rsidR="00B038F7" w:rsidRPr="00B038F7">
        <w:rPr>
          <w:lang w:val="sr-Cyrl-RS"/>
        </w:rPr>
        <w:t>09</w:t>
      </w:r>
    </w:p>
    <w:p w:rsidR="00FF4BBC" w:rsidRPr="00FF4BBC" w:rsidRDefault="00FF4BBC" w:rsidP="00FF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A1" w:rsidRPr="00FF4BBC" w:rsidRDefault="008D352A" w:rsidP="00FF4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fldChar w:fldCharType="begin"/>
      </w:r>
      <w:r w:rsidRPr="008D352A">
        <w:rPr>
          <w:lang w:val="es-ES"/>
        </w:rPr>
        <w:instrText xml:space="preserve"> HYPERLINK "https://www.paragraf.rs/propisi/zakon_o_tajnosti_podataka.html" </w:instrText>
      </w:r>
      <w:r>
        <w:fldChar w:fldCharType="separate"/>
      </w:r>
      <w:proofErr w:type="spellStart"/>
      <w:r w:rsidR="00FF4BBC" w:rsidRPr="00FF4BBC">
        <w:rPr>
          <w:rStyle w:val="Hyperlink"/>
          <w:rFonts w:ascii="Times New Roman" w:hAnsi="Times New Roman" w:cs="Times New Roman"/>
          <w:sz w:val="24"/>
          <w:szCs w:val="24"/>
          <w:lang w:val="es-ES"/>
        </w:rPr>
        <w:t>Zakon</w:t>
      </w:r>
      <w:proofErr w:type="spellEnd"/>
      <w:r w:rsidR="00FF4BBC" w:rsidRPr="00FF4BBC">
        <w:rPr>
          <w:rStyle w:val="Hyperlink"/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="00FF4BBC" w:rsidRPr="00FF4BBC">
        <w:rPr>
          <w:rStyle w:val="Hyperlink"/>
          <w:rFonts w:ascii="Times New Roman" w:hAnsi="Times New Roman" w:cs="Times New Roman"/>
          <w:sz w:val="24"/>
          <w:szCs w:val="24"/>
          <w:lang w:val="es-ES"/>
        </w:rPr>
        <w:t>tajnosti</w:t>
      </w:r>
      <w:proofErr w:type="spellEnd"/>
      <w:r w:rsidR="00FF4BBC" w:rsidRPr="00FF4BBC">
        <w:rPr>
          <w:rStyle w:val="Hyperlink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F4BBC" w:rsidRPr="00FF4BBC">
        <w:rPr>
          <w:rStyle w:val="Hyperlink"/>
          <w:rFonts w:ascii="Times New Roman" w:hAnsi="Times New Roman" w:cs="Times New Roman"/>
          <w:sz w:val="24"/>
          <w:szCs w:val="24"/>
          <w:lang w:val="es-ES"/>
        </w:rPr>
        <w:t>podataka</w:t>
      </w:r>
      <w:proofErr w:type="spellEnd"/>
      <w:r w:rsidR="00FF4BBC" w:rsidRPr="00FF4BBC">
        <w:rPr>
          <w:rStyle w:val="Hyperlink"/>
          <w:rFonts w:ascii="Times New Roman" w:hAnsi="Times New Roman" w:cs="Times New Roman"/>
          <w:sz w:val="24"/>
          <w:szCs w:val="24"/>
          <w:lang w:val="es-ES"/>
        </w:rPr>
        <w:t xml:space="preserve"> (paragraf.rs)</w:t>
      </w:r>
      <w:r>
        <w:rPr>
          <w:rStyle w:val="Hyperlink"/>
          <w:rFonts w:ascii="Times New Roman" w:hAnsi="Times New Roman" w:cs="Times New Roman"/>
          <w:sz w:val="24"/>
          <w:szCs w:val="24"/>
          <w:lang w:val="es-ES"/>
        </w:rPr>
        <w:fldChar w:fldCharType="end"/>
      </w:r>
    </w:p>
    <w:sectPr w:rsidR="00395FA1" w:rsidRPr="00FF4BBC" w:rsidSect="0048544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A411E"/>
    <w:multiLevelType w:val="hybridMultilevel"/>
    <w:tmpl w:val="A10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081C8C"/>
    <w:rsid w:val="001C010E"/>
    <w:rsid w:val="00224E17"/>
    <w:rsid w:val="00306142"/>
    <w:rsid w:val="0035378B"/>
    <w:rsid w:val="00395FA1"/>
    <w:rsid w:val="004266C1"/>
    <w:rsid w:val="0048544D"/>
    <w:rsid w:val="00543D8E"/>
    <w:rsid w:val="005972D6"/>
    <w:rsid w:val="005B0FF1"/>
    <w:rsid w:val="006032C1"/>
    <w:rsid w:val="00612C61"/>
    <w:rsid w:val="00684424"/>
    <w:rsid w:val="006971EE"/>
    <w:rsid w:val="006F3C13"/>
    <w:rsid w:val="0075051F"/>
    <w:rsid w:val="00806BC2"/>
    <w:rsid w:val="00884BC8"/>
    <w:rsid w:val="008D352A"/>
    <w:rsid w:val="008D35BE"/>
    <w:rsid w:val="00AB2893"/>
    <w:rsid w:val="00B038F7"/>
    <w:rsid w:val="00B1737A"/>
    <w:rsid w:val="00B411EB"/>
    <w:rsid w:val="00C720DE"/>
    <w:rsid w:val="00DD70BE"/>
    <w:rsid w:val="00E41E50"/>
    <w:rsid w:val="00EB619E"/>
    <w:rsid w:val="00F755DA"/>
    <w:rsid w:val="00FA789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F4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Maja Nakov</cp:lastModifiedBy>
  <cp:revision>23</cp:revision>
  <dcterms:created xsi:type="dcterms:W3CDTF">2022-03-22T09:47:00Z</dcterms:created>
  <dcterms:modified xsi:type="dcterms:W3CDTF">2023-09-29T07:53:00Z</dcterms:modified>
</cp:coreProperties>
</file>